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8" w:type="dxa"/>
        <w:tblBorders>
          <w:bottom w:val="doub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1134"/>
        <w:gridCol w:w="4819"/>
      </w:tblGrid>
      <w:tr w:rsidR="00137507" w:rsidTr="00A77938">
        <w:trPr>
          <w:trHeight w:val="2039"/>
        </w:trPr>
        <w:tc>
          <w:tcPr>
            <w:tcW w:w="4465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:rsidR="00137507" w:rsidRPr="00EF6EC1" w:rsidRDefault="00137507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 w:rsidRPr="00EF6EC1">
              <w:rPr>
                <w:sz w:val="28"/>
                <w:szCs w:val="28"/>
                <w:lang w:eastAsia="en-US"/>
              </w:rPr>
              <w:t>МУНИЦИПАЛЬНОЕ  КАЗЕННОЕ УЧРЕЖДЕНИЕ</w:t>
            </w:r>
          </w:p>
          <w:p w:rsidR="00137507" w:rsidRPr="00EF6EC1" w:rsidRDefault="0013750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EF6EC1">
              <w:rPr>
                <w:sz w:val="28"/>
                <w:szCs w:val="28"/>
                <w:lang w:eastAsia="en-US"/>
              </w:rPr>
              <w:t xml:space="preserve"> «ОТДЕЛ ОБРАЗОВАНИЯ</w:t>
            </w:r>
          </w:p>
          <w:p w:rsidR="00137507" w:rsidRPr="00EF6EC1" w:rsidRDefault="0013750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EF6EC1">
              <w:rPr>
                <w:sz w:val="28"/>
                <w:szCs w:val="28"/>
                <w:lang w:eastAsia="en-US"/>
              </w:rPr>
              <w:t>АЛЕКСЕЕВСКОГО</w:t>
            </w:r>
          </w:p>
          <w:p w:rsidR="00137507" w:rsidRPr="00EF6EC1" w:rsidRDefault="0013750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EF6EC1">
              <w:rPr>
                <w:sz w:val="28"/>
                <w:szCs w:val="28"/>
                <w:lang w:eastAsia="en-US"/>
              </w:rPr>
              <w:t>МУНИЦИПАЛЬНОГО РАЙОНА</w:t>
            </w:r>
          </w:p>
          <w:p w:rsidR="00137507" w:rsidRPr="00EF6EC1" w:rsidRDefault="00EF6EC1" w:rsidP="00EF6E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РЕСПУБЛИКИ ТАТАРСТАН</w:t>
            </w:r>
            <w:r w:rsidR="007C2D5D"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137507" w:rsidRDefault="0013750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137507" w:rsidRDefault="0013750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673100" cy="828040"/>
                  <wp:effectExtent l="0" t="0" r="0" b="0"/>
                  <wp:docPr id="1" name="Рисунок 1" descr="Описание: герб2сер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2сер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828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137507" w:rsidRPr="00EF6EC1" w:rsidRDefault="0013750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EF6EC1">
              <w:rPr>
                <w:sz w:val="28"/>
                <w:szCs w:val="28"/>
                <w:lang w:eastAsia="en-US"/>
              </w:rPr>
              <w:t>МУНИЦИПАЛЬ КАЗНА</w:t>
            </w:r>
          </w:p>
          <w:p w:rsidR="00137507" w:rsidRPr="00EF6EC1" w:rsidRDefault="00137507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 w:rsidRPr="00EF6EC1">
              <w:rPr>
                <w:sz w:val="28"/>
                <w:szCs w:val="28"/>
                <w:lang w:eastAsia="en-US"/>
              </w:rPr>
              <w:t xml:space="preserve">УЧРЕЖДЕНИЕСЕ </w:t>
            </w:r>
          </w:p>
          <w:p w:rsidR="00137507" w:rsidRPr="00EF6EC1" w:rsidRDefault="00137507" w:rsidP="00353C62">
            <w:pPr>
              <w:spacing w:line="276" w:lineRule="auto"/>
              <w:ind w:left="-70" w:firstLine="70"/>
              <w:jc w:val="center"/>
              <w:rPr>
                <w:sz w:val="28"/>
                <w:szCs w:val="28"/>
                <w:lang w:eastAsia="en-US"/>
              </w:rPr>
            </w:pPr>
            <w:r w:rsidRPr="00EF6EC1">
              <w:rPr>
                <w:sz w:val="28"/>
                <w:szCs w:val="28"/>
                <w:lang w:eastAsia="en-US"/>
              </w:rPr>
              <w:t>«ТАТАРСТАН РЕСПУБЛИКАСЫ АЛЕКСЕЕВСК</w:t>
            </w:r>
          </w:p>
          <w:p w:rsidR="00137507" w:rsidRPr="00EF6EC1" w:rsidRDefault="00137507">
            <w:pPr>
              <w:spacing w:line="276" w:lineRule="auto"/>
              <w:jc w:val="center"/>
              <w:rPr>
                <w:sz w:val="28"/>
                <w:szCs w:val="28"/>
                <w:lang w:val="tt-RU" w:eastAsia="en-US"/>
              </w:rPr>
            </w:pPr>
            <w:r w:rsidRPr="00EF6EC1">
              <w:rPr>
                <w:sz w:val="28"/>
                <w:szCs w:val="28"/>
                <w:lang w:eastAsia="en-US"/>
              </w:rPr>
              <w:t>МУНИЦИПАЛЬ  РАЙОНЫНЫ</w:t>
            </w:r>
            <w:r w:rsidRPr="00EF6EC1">
              <w:rPr>
                <w:sz w:val="28"/>
                <w:szCs w:val="28"/>
                <w:lang w:val="tt-RU" w:eastAsia="en-US"/>
              </w:rPr>
              <w:t>Ң</w:t>
            </w:r>
          </w:p>
          <w:p w:rsidR="00137507" w:rsidRPr="00EF6EC1" w:rsidRDefault="00137507" w:rsidP="00EF6EC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EF6EC1">
              <w:rPr>
                <w:sz w:val="28"/>
                <w:szCs w:val="28"/>
                <w:lang w:eastAsia="en-US"/>
              </w:rPr>
              <w:t>М</w:t>
            </w:r>
            <w:r w:rsidRPr="00EF6EC1">
              <w:rPr>
                <w:sz w:val="28"/>
                <w:szCs w:val="28"/>
                <w:lang w:val="tt-RU" w:eastAsia="en-US"/>
              </w:rPr>
              <w:t>Ә</w:t>
            </w:r>
            <w:r w:rsidRPr="00EF6EC1">
              <w:rPr>
                <w:sz w:val="28"/>
                <w:szCs w:val="28"/>
                <w:lang w:eastAsia="en-US"/>
              </w:rPr>
              <w:t>ГАРИФ  Б</w:t>
            </w:r>
            <w:r w:rsidRPr="00EF6EC1">
              <w:rPr>
                <w:sz w:val="28"/>
                <w:szCs w:val="28"/>
                <w:lang w:val="tt-RU" w:eastAsia="en-US"/>
              </w:rPr>
              <w:t>Ү</w:t>
            </w:r>
            <w:r w:rsidRPr="00EF6EC1">
              <w:rPr>
                <w:sz w:val="28"/>
                <w:szCs w:val="28"/>
                <w:lang w:eastAsia="en-US"/>
              </w:rPr>
              <w:t>ЛЕГЕ»</w:t>
            </w:r>
          </w:p>
        </w:tc>
      </w:tr>
    </w:tbl>
    <w:p w:rsidR="00137507" w:rsidRDefault="00137507" w:rsidP="00137507"/>
    <w:p w:rsidR="00F75C34" w:rsidRPr="00EF6EC1" w:rsidRDefault="00F75C34" w:rsidP="00F75C34">
      <w:pPr>
        <w:ind w:right="-283"/>
        <w:rPr>
          <w:b/>
          <w:sz w:val="28"/>
          <w:szCs w:val="28"/>
        </w:rPr>
      </w:pPr>
      <w:r w:rsidRPr="00EF6EC1">
        <w:rPr>
          <w:b/>
          <w:sz w:val="28"/>
          <w:szCs w:val="28"/>
        </w:rPr>
        <w:t>ПРИКАЗ</w:t>
      </w:r>
      <w:r w:rsidRPr="00EF6EC1">
        <w:rPr>
          <w:b/>
          <w:sz w:val="28"/>
          <w:szCs w:val="28"/>
        </w:rPr>
        <w:tab/>
      </w:r>
      <w:r w:rsidRPr="00EF6EC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                                                                  БОЕРЫК</w:t>
      </w:r>
    </w:p>
    <w:p w:rsidR="00F75C34" w:rsidRDefault="00F75C34" w:rsidP="00F75C34">
      <w:pPr>
        <w:tabs>
          <w:tab w:val="left" w:pos="4678"/>
          <w:tab w:val="left" w:pos="7797"/>
        </w:tabs>
        <w:ind w:left="-284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                                             </w:t>
      </w:r>
      <w:proofErr w:type="spellStart"/>
      <w:r>
        <w:rPr>
          <w:sz w:val="24"/>
          <w:szCs w:val="24"/>
        </w:rPr>
        <w:t>п.г.т</w:t>
      </w:r>
      <w:proofErr w:type="spellEnd"/>
      <w:r>
        <w:rPr>
          <w:sz w:val="24"/>
          <w:szCs w:val="24"/>
        </w:rPr>
        <w:t xml:space="preserve">. Алексеевское                                                   </w:t>
      </w:r>
      <w:r w:rsidRPr="00EF6EC1">
        <w:rPr>
          <w:sz w:val="28"/>
          <w:szCs w:val="28"/>
        </w:rPr>
        <w:t xml:space="preserve">№ </w:t>
      </w:r>
      <w:r>
        <w:rPr>
          <w:sz w:val="24"/>
          <w:szCs w:val="24"/>
        </w:rPr>
        <w:t>______</w:t>
      </w:r>
    </w:p>
    <w:p w:rsidR="00F75C34" w:rsidRDefault="00F75C34" w:rsidP="00E12654">
      <w:pPr>
        <w:ind w:firstLine="709"/>
        <w:jc w:val="center"/>
        <w:rPr>
          <w:b/>
          <w:sz w:val="28"/>
          <w:szCs w:val="28"/>
        </w:rPr>
      </w:pPr>
    </w:p>
    <w:p w:rsidR="00E12654" w:rsidRDefault="00E12654" w:rsidP="00E12654">
      <w:pPr>
        <w:ind w:firstLine="709"/>
        <w:jc w:val="center"/>
        <w:rPr>
          <w:sz w:val="28"/>
          <w:szCs w:val="28"/>
        </w:rPr>
      </w:pPr>
      <w:r w:rsidRPr="00AF49F5">
        <w:rPr>
          <w:b/>
          <w:sz w:val="28"/>
          <w:szCs w:val="28"/>
        </w:rPr>
        <w:t>О проведении</w:t>
      </w:r>
      <w:r w:rsidR="00401A3A">
        <w:rPr>
          <w:b/>
          <w:sz w:val="28"/>
          <w:szCs w:val="28"/>
        </w:rPr>
        <w:t xml:space="preserve"> </w:t>
      </w:r>
      <w:r w:rsidR="00401A3A" w:rsidRPr="00D07E62">
        <w:rPr>
          <w:b/>
          <w:sz w:val="28"/>
          <w:szCs w:val="28"/>
        </w:rPr>
        <w:t>муниципального этапа</w:t>
      </w:r>
      <w:r w:rsidRPr="00D07E62">
        <w:rPr>
          <w:b/>
          <w:sz w:val="28"/>
          <w:szCs w:val="28"/>
        </w:rPr>
        <w:t xml:space="preserve"> </w:t>
      </w:r>
      <w:r w:rsidR="00D07E62" w:rsidRPr="00D07E62">
        <w:rPr>
          <w:rFonts w:eastAsia="Calibri"/>
          <w:b/>
          <w:sz w:val="28"/>
          <w:szCs w:val="28"/>
        </w:rPr>
        <w:t>республиканских конкурсов в рамках Парламентского урока – 2017</w:t>
      </w:r>
      <w:r w:rsidR="00CE6DD4" w:rsidRPr="00D07E62">
        <w:rPr>
          <w:b/>
          <w:sz w:val="28"/>
          <w:szCs w:val="28"/>
        </w:rPr>
        <w:t xml:space="preserve"> среди учащихся </w:t>
      </w:r>
      <w:r w:rsidR="00D07E62" w:rsidRPr="00D07E62">
        <w:rPr>
          <w:b/>
          <w:sz w:val="28"/>
          <w:szCs w:val="28"/>
        </w:rPr>
        <w:t>1</w:t>
      </w:r>
      <w:r w:rsidR="00CE6DD4" w:rsidRPr="00D07E62">
        <w:rPr>
          <w:b/>
          <w:sz w:val="28"/>
          <w:szCs w:val="28"/>
        </w:rPr>
        <w:t>-1</w:t>
      </w:r>
      <w:r w:rsidR="00D07E62" w:rsidRPr="00D07E62">
        <w:rPr>
          <w:b/>
          <w:sz w:val="28"/>
          <w:szCs w:val="28"/>
        </w:rPr>
        <w:t>1</w:t>
      </w:r>
      <w:r w:rsidR="00CE6DD4" w:rsidRPr="00D07E62">
        <w:rPr>
          <w:b/>
          <w:sz w:val="28"/>
          <w:szCs w:val="28"/>
        </w:rPr>
        <w:t xml:space="preserve"> классов общеобразовательных учреждений</w:t>
      </w:r>
    </w:p>
    <w:p w:rsidR="00E12654" w:rsidRDefault="00E12654" w:rsidP="00E12654">
      <w:pPr>
        <w:ind w:firstLine="709"/>
        <w:jc w:val="center"/>
        <w:rPr>
          <w:sz w:val="28"/>
          <w:szCs w:val="28"/>
        </w:rPr>
      </w:pPr>
    </w:p>
    <w:p w:rsidR="00E92543" w:rsidRPr="00AA404E" w:rsidRDefault="00E92543" w:rsidP="00E92543">
      <w:pPr>
        <w:ind w:firstLine="709"/>
        <w:jc w:val="both"/>
        <w:rPr>
          <w:sz w:val="28"/>
        </w:rPr>
      </w:pPr>
      <w:r>
        <w:rPr>
          <w:sz w:val="28"/>
        </w:rPr>
        <w:t>На основании  приказа Министерства образования и науки Республики Татарстан «</w:t>
      </w:r>
      <w:r w:rsidRPr="009D69E9">
        <w:rPr>
          <w:rFonts w:eastAsia="Calibri"/>
          <w:sz w:val="28"/>
          <w:szCs w:val="28"/>
        </w:rPr>
        <w:t>О проведении республиканских конкурсов в рамках Парламентского урока – 201</w:t>
      </w:r>
      <w:r w:rsidRPr="00C94675">
        <w:rPr>
          <w:rFonts w:eastAsia="Calibri"/>
          <w:sz w:val="28"/>
          <w:szCs w:val="28"/>
        </w:rPr>
        <w:t>7</w:t>
      </w:r>
      <w:r>
        <w:rPr>
          <w:sz w:val="28"/>
        </w:rPr>
        <w:t>» от 2</w:t>
      </w:r>
      <w:r>
        <w:rPr>
          <w:sz w:val="28"/>
        </w:rPr>
        <w:t>0.09</w:t>
      </w:r>
      <w:r>
        <w:rPr>
          <w:sz w:val="28"/>
        </w:rPr>
        <w:t>.2017 г № под-</w:t>
      </w:r>
      <w:r>
        <w:rPr>
          <w:sz w:val="28"/>
        </w:rPr>
        <w:t>1524</w:t>
      </w:r>
      <w:r>
        <w:rPr>
          <w:sz w:val="28"/>
        </w:rPr>
        <w:t>/17</w:t>
      </w:r>
    </w:p>
    <w:p w:rsidR="00E12654" w:rsidRDefault="00E12654" w:rsidP="00E12654">
      <w:pPr>
        <w:ind w:firstLine="709"/>
        <w:jc w:val="both"/>
        <w:rPr>
          <w:sz w:val="28"/>
          <w:szCs w:val="28"/>
        </w:rPr>
      </w:pPr>
    </w:p>
    <w:p w:rsidR="00E12654" w:rsidRPr="001618C2" w:rsidRDefault="00E12654" w:rsidP="00E12654">
      <w:pPr>
        <w:ind w:firstLine="709"/>
        <w:jc w:val="center"/>
        <w:rPr>
          <w:b/>
          <w:sz w:val="28"/>
          <w:szCs w:val="28"/>
        </w:rPr>
      </w:pPr>
      <w:r w:rsidRPr="001618C2">
        <w:rPr>
          <w:b/>
          <w:sz w:val="28"/>
          <w:szCs w:val="28"/>
        </w:rPr>
        <w:t>приказываю:</w:t>
      </w:r>
    </w:p>
    <w:p w:rsidR="00E92543" w:rsidRDefault="00E12654" w:rsidP="00401A3A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="00230DA6">
        <w:rPr>
          <w:sz w:val="28"/>
          <w:szCs w:val="28"/>
        </w:rPr>
        <w:t xml:space="preserve">Во всех общеобразовательных организациях провести  </w:t>
      </w:r>
      <w:r w:rsidR="00230DA6">
        <w:rPr>
          <w:sz w:val="28"/>
          <w:szCs w:val="28"/>
        </w:rPr>
        <w:t>до 30 октября</w:t>
      </w:r>
      <w:r w:rsidR="00230DA6">
        <w:rPr>
          <w:sz w:val="28"/>
          <w:szCs w:val="28"/>
        </w:rPr>
        <w:t xml:space="preserve"> 2017 года 1 (школьный) этап </w:t>
      </w:r>
      <w:bookmarkStart w:id="0" w:name="OLE_LINK1242"/>
      <w:r w:rsidR="00230DA6">
        <w:rPr>
          <w:sz w:val="28"/>
          <w:szCs w:val="28"/>
        </w:rPr>
        <w:t xml:space="preserve">конкурса </w:t>
      </w:r>
      <w:r w:rsidR="00E92543" w:rsidRPr="009D69E9">
        <w:rPr>
          <w:sz w:val="28"/>
          <w:szCs w:val="28"/>
        </w:rPr>
        <w:t>Парламентский урок – 201</w:t>
      </w:r>
      <w:r w:rsidR="00E92543" w:rsidRPr="00C94675">
        <w:rPr>
          <w:sz w:val="28"/>
          <w:szCs w:val="28"/>
        </w:rPr>
        <w:t>7</w:t>
      </w:r>
      <w:r w:rsidR="00E92543" w:rsidRPr="009D69E9">
        <w:rPr>
          <w:sz w:val="28"/>
          <w:szCs w:val="28"/>
        </w:rPr>
        <w:t xml:space="preserve"> по теме «</w:t>
      </w:r>
      <w:bookmarkStart w:id="1" w:name="OLE_LINK744"/>
      <w:bookmarkStart w:id="2" w:name="OLE_LINK745"/>
      <w:bookmarkStart w:id="3" w:name="OLE_LINK763"/>
      <w:bookmarkStart w:id="4" w:name="OLE_LINK764"/>
      <w:r w:rsidR="00E92543" w:rsidRPr="00F22A38">
        <w:rPr>
          <w:sz w:val="28"/>
          <w:szCs w:val="28"/>
        </w:rPr>
        <w:t>Конституция Республики Татарстан</w:t>
      </w:r>
      <w:bookmarkEnd w:id="1"/>
      <w:bookmarkEnd w:id="2"/>
      <w:r w:rsidR="00E92543" w:rsidRPr="00F22A38">
        <w:rPr>
          <w:sz w:val="28"/>
          <w:szCs w:val="28"/>
        </w:rPr>
        <w:t>: двадцать пять лет</w:t>
      </w:r>
      <w:bookmarkEnd w:id="3"/>
      <w:bookmarkEnd w:id="4"/>
      <w:r w:rsidR="00E92543" w:rsidRPr="00F22A38">
        <w:rPr>
          <w:sz w:val="28"/>
          <w:szCs w:val="28"/>
        </w:rPr>
        <w:t xml:space="preserve"> истории</w:t>
      </w:r>
      <w:r w:rsidR="00E92543" w:rsidRPr="009D69E9">
        <w:rPr>
          <w:sz w:val="28"/>
          <w:szCs w:val="28"/>
        </w:rPr>
        <w:t>»</w:t>
      </w:r>
      <w:bookmarkEnd w:id="0"/>
      <w:r w:rsidR="00230DA6">
        <w:rPr>
          <w:b/>
          <w:sz w:val="28"/>
          <w:szCs w:val="28"/>
        </w:rPr>
        <w:t>.</w:t>
      </w:r>
    </w:p>
    <w:p w:rsidR="00E02744" w:rsidRDefault="00230DA6" w:rsidP="00E126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12654">
        <w:rPr>
          <w:sz w:val="28"/>
          <w:szCs w:val="28"/>
        </w:rPr>
        <w:t xml:space="preserve">. </w:t>
      </w:r>
      <w:r w:rsidR="00E02744">
        <w:rPr>
          <w:sz w:val="28"/>
          <w:szCs w:val="28"/>
        </w:rPr>
        <w:t xml:space="preserve">Руководителям общеобразовательных организаций </w:t>
      </w:r>
    </w:p>
    <w:p w:rsidR="00E02744" w:rsidRPr="009D69E9" w:rsidRDefault="00230DA6" w:rsidP="00E02744">
      <w:pPr>
        <w:ind w:right="-427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02744" w:rsidRPr="009D69E9">
        <w:rPr>
          <w:sz w:val="28"/>
          <w:szCs w:val="28"/>
        </w:rPr>
        <w:t xml:space="preserve">.1. </w:t>
      </w:r>
      <w:r>
        <w:rPr>
          <w:sz w:val="28"/>
          <w:szCs w:val="28"/>
        </w:rPr>
        <w:t xml:space="preserve">провести </w:t>
      </w:r>
      <w:r w:rsidR="00E02744" w:rsidRPr="009D69E9">
        <w:rPr>
          <w:sz w:val="28"/>
          <w:szCs w:val="28"/>
        </w:rPr>
        <w:t xml:space="preserve"> конкурсы творческих работ учащихся на знание государственного устройства страны, правового просвещения, воспитания патриотизма и формирова</w:t>
      </w:r>
      <w:r>
        <w:rPr>
          <w:sz w:val="28"/>
          <w:szCs w:val="28"/>
        </w:rPr>
        <w:t>ние активной жизненной позиции.</w:t>
      </w:r>
    </w:p>
    <w:p w:rsidR="00E02744" w:rsidRPr="009D69E9" w:rsidRDefault="00230DA6" w:rsidP="00E02744">
      <w:pPr>
        <w:ind w:right="-427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02744" w:rsidRPr="009D69E9">
        <w:rPr>
          <w:sz w:val="28"/>
          <w:szCs w:val="28"/>
        </w:rPr>
        <w:t xml:space="preserve">.2. </w:t>
      </w:r>
      <w:r>
        <w:rPr>
          <w:sz w:val="28"/>
          <w:szCs w:val="28"/>
        </w:rPr>
        <w:t xml:space="preserve">провести  </w:t>
      </w:r>
      <w:r w:rsidR="00E02744" w:rsidRPr="009D69E9">
        <w:rPr>
          <w:sz w:val="28"/>
          <w:szCs w:val="28"/>
        </w:rPr>
        <w:t>конкурс видеороликов в соотв</w:t>
      </w:r>
      <w:r>
        <w:rPr>
          <w:sz w:val="28"/>
          <w:szCs w:val="28"/>
        </w:rPr>
        <w:t>етствии с Положением</w:t>
      </w:r>
      <w:bookmarkStart w:id="5" w:name="_GoBack"/>
      <w:bookmarkEnd w:id="5"/>
      <w:r>
        <w:rPr>
          <w:sz w:val="28"/>
          <w:szCs w:val="28"/>
        </w:rPr>
        <w:t>.</w:t>
      </w:r>
    </w:p>
    <w:p w:rsidR="00E02744" w:rsidRPr="009D69E9" w:rsidRDefault="00230DA6" w:rsidP="00E02744">
      <w:pPr>
        <w:ind w:right="-427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02744" w:rsidRPr="009D69E9">
        <w:rPr>
          <w:sz w:val="28"/>
          <w:szCs w:val="28"/>
        </w:rPr>
        <w:t xml:space="preserve">.3. </w:t>
      </w:r>
      <w:r>
        <w:rPr>
          <w:sz w:val="28"/>
          <w:szCs w:val="28"/>
        </w:rPr>
        <w:t>провести</w:t>
      </w:r>
      <w:r w:rsidR="00E02744" w:rsidRPr="009D69E9">
        <w:rPr>
          <w:sz w:val="28"/>
          <w:szCs w:val="28"/>
        </w:rPr>
        <w:t xml:space="preserve"> конкурс школьных проектов </w:t>
      </w:r>
      <w:r w:rsidR="00E02744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Положением.</w:t>
      </w:r>
    </w:p>
    <w:p w:rsidR="00E02744" w:rsidRDefault="00230DA6" w:rsidP="00E02744">
      <w:pPr>
        <w:ind w:right="-427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02744">
        <w:rPr>
          <w:sz w:val="28"/>
          <w:szCs w:val="28"/>
        </w:rPr>
        <w:t>.4</w:t>
      </w:r>
      <w:r w:rsidR="00E02744" w:rsidRPr="009D69E9">
        <w:rPr>
          <w:sz w:val="28"/>
          <w:szCs w:val="28"/>
        </w:rPr>
        <w:t>.</w:t>
      </w:r>
      <w:r>
        <w:rPr>
          <w:sz w:val="28"/>
          <w:szCs w:val="28"/>
        </w:rPr>
        <w:t xml:space="preserve"> провести</w:t>
      </w:r>
      <w:r w:rsidR="00E02744" w:rsidRPr="009D69E9">
        <w:rPr>
          <w:sz w:val="28"/>
          <w:szCs w:val="28"/>
        </w:rPr>
        <w:t xml:space="preserve"> конкурс методических разработок уроков, внеклассных занятий для педагогов</w:t>
      </w:r>
      <w:r>
        <w:rPr>
          <w:sz w:val="28"/>
          <w:szCs w:val="28"/>
        </w:rPr>
        <w:t>.</w:t>
      </w:r>
    </w:p>
    <w:p w:rsidR="00E02744" w:rsidRPr="009D69E9" w:rsidRDefault="00230DA6" w:rsidP="00E02744">
      <w:pPr>
        <w:ind w:right="-427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02744">
        <w:rPr>
          <w:sz w:val="28"/>
          <w:szCs w:val="28"/>
        </w:rPr>
        <w:t xml:space="preserve">.5. </w:t>
      </w:r>
      <w:proofErr w:type="gramStart"/>
      <w:r w:rsidR="00E02744">
        <w:rPr>
          <w:sz w:val="28"/>
          <w:szCs w:val="28"/>
        </w:rPr>
        <w:t>разместить информацию</w:t>
      </w:r>
      <w:proofErr w:type="gramEnd"/>
      <w:r w:rsidR="00E02744">
        <w:rPr>
          <w:sz w:val="28"/>
          <w:szCs w:val="28"/>
        </w:rPr>
        <w:t xml:space="preserve"> о проведении </w:t>
      </w:r>
      <w:r w:rsidR="00E02744" w:rsidRPr="009D69E9">
        <w:rPr>
          <w:sz w:val="28"/>
          <w:szCs w:val="28"/>
        </w:rPr>
        <w:t>Парламентск</w:t>
      </w:r>
      <w:r w:rsidR="00E02744">
        <w:rPr>
          <w:sz w:val="28"/>
          <w:szCs w:val="28"/>
        </w:rPr>
        <w:t>ого</w:t>
      </w:r>
      <w:r w:rsidR="00E02744" w:rsidRPr="009D69E9">
        <w:rPr>
          <w:sz w:val="28"/>
          <w:szCs w:val="28"/>
        </w:rPr>
        <w:t xml:space="preserve"> урок</w:t>
      </w:r>
      <w:r w:rsidR="00E02744">
        <w:rPr>
          <w:sz w:val="28"/>
          <w:szCs w:val="28"/>
        </w:rPr>
        <w:t>а</w:t>
      </w:r>
      <w:r w:rsidR="00E02744" w:rsidRPr="009D69E9">
        <w:rPr>
          <w:sz w:val="28"/>
          <w:szCs w:val="28"/>
        </w:rPr>
        <w:t xml:space="preserve"> – 201</w:t>
      </w:r>
      <w:r w:rsidR="00E02744" w:rsidRPr="00C94675">
        <w:rPr>
          <w:sz w:val="28"/>
          <w:szCs w:val="28"/>
        </w:rPr>
        <w:t>7</w:t>
      </w:r>
      <w:r w:rsidR="00E02744" w:rsidRPr="009D69E9">
        <w:rPr>
          <w:sz w:val="28"/>
          <w:szCs w:val="28"/>
        </w:rPr>
        <w:t xml:space="preserve"> по теме «</w:t>
      </w:r>
      <w:r w:rsidR="00E02744" w:rsidRPr="00F22A38">
        <w:rPr>
          <w:sz w:val="28"/>
          <w:szCs w:val="28"/>
        </w:rPr>
        <w:t>Конституция Республики Татарстан: двадцать пять лет истории</w:t>
      </w:r>
      <w:r w:rsidR="00E02744" w:rsidRPr="009D69E9">
        <w:rPr>
          <w:sz w:val="28"/>
          <w:szCs w:val="28"/>
        </w:rPr>
        <w:t>»</w:t>
      </w:r>
      <w:r w:rsidR="00E02744" w:rsidRPr="009D69E9">
        <w:rPr>
          <w:b/>
          <w:sz w:val="28"/>
          <w:szCs w:val="28"/>
        </w:rPr>
        <w:t xml:space="preserve"> </w:t>
      </w:r>
      <w:r w:rsidR="00E02744">
        <w:rPr>
          <w:sz w:val="28"/>
          <w:szCs w:val="28"/>
        </w:rPr>
        <w:t>на сайтах общеобразовательных организаций.</w:t>
      </w:r>
    </w:p>
    <w:p w:rsidR="00230DA6" w:rsidRPr="00230DA6" w:rsidRDefault="00230DA6" w:rsidP="0023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>. До 30 октября 2017 года направить в МКУ «Отдел образования Алексеевского муниципального района Республики Татарстан» работы победителей 1 (</w:t>
      </w:r>
      <w:r w:rsidRPr="00230DA6">
        <w:rPr>
          <w:sz w:val="28"/>
          <w:szCs w:val="28"/>
        </w:rPr>
        <w:t>школьного)  этапа Конкурса.</w:t>
      </w:r>
    </w:p>
    <w:p w:rsidR="00230DA6" w:rsidRPr="00230DA6" w:rsidRDefault="00230DA6" w:rsidP="00230DA6">
      <w:pPr>
        <w:ind w:firstLine="709"/>
        <w:jc w:val="both"/>
        <w:rPr>
          <w:sz w:val="28"/>
          <w:szCs w:val="28"/>
        </w:rPr>
      </w:pPr>
      <w:r w:rsidRPr="00230DA6">
        <w:rPr>
          <w:sz w:val="28"/>
          <w:szCs w:val="28"/>
        </w:rPr>
        <w:t>3. Для определения победителей 2(муниципального) этапа  Конкурса создать муниципальную комиссию по проверке работ</w:t>
      </w:r>
      <w:r w:rsidRPr="00230DA6">
        <w:rPr>
          <w:sz w:val="28"/>
          <w:szCs w:val="28"/>
        </w:rPr>
        <w:t xml:space="preserve"> (Приложение</w:t>
      </w:r>
      <w:r w:rsidRPr="00230DA6">
        <w:rPr>
          <w:sz w:val="28"/>
          <w:szCs w:val="28"/>
        </w:rPr>
        <w:t>).</w:t>
      </w:r>
    </w:p>
    <w:p w:rsidR="00903D38" w:rsidRPr="00230DA6" w:rsidRDefault="00401A3A" w:rsidP="00903D38">
      <w:pPr>
        <w:pStyle w:val="a5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0DA6">
        <w:rPr>
          <w:rFonts w:ascii="Times New Roman" w:hAnsi="Times New Roman" w:cs="Times New Roman"/>
          <w:sz w:val="28"/>
          <w:szCs w:val="28"/>
        </w:rPr>
        <w:t xml:space="preserve">4. </w:t>
      </w:r>
      <w:r w:rsidR="00903D38" w:rsidRPr="00230DA6">
        <w:rPr>
          <w:rFonts w:ascii="Times New Roman" w:hAnsi="Times New Roman" w:cs="Times New Roman"/>
          <w:sz w:val="28"/>
          <w:szCs w:val="28"/>
        </w:rPr>
        <w:t>Контроль исполнения настоящего приказа оставляю за собой.</w:t>
      </w:r>
    </w:p>
    <w:p w:rsidR="00E12654" w:rsidRPr="001618C2" w:rsidRDefault="00E12654" w:rsidP="00230DA6">
      <w:pPr>
        <w:jc w:val="both"/>
        <w:rPr>
          <w:b/>
          <w:sz w:val="28"/>
          <w:szCs w:val="28"/>
        </w:rPr>
      </w:pPr>
    </w:p>
    <w:p w:rsidR="00903D38" w:rsidRPr="00230DA6" w:rsidRDefault="00903D38" w:rsidP="00230DA6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 xml:space="preserve"> начальника    отдела образования                                               </w:t>
      </w:r>
      <w:proofErr w:type="spellStart"/>
      <w:r>
        <w:rPr>
          <w:b/>
          <w:sz w:val="28"/>
          <w:szCs w:val="28"/>
        </w:rPr>
        <w:t>Л.Н.Кирюхина</w:t>
      </w:r>
      <w:proofErr w:type="spellEnd"/>
    </w:p>
    <w:p w:rsidR="00903D38" w:rsidRDefault="00903D38" w:rsidP="00903D38"/>
    <w:p w:rsidR="00230DA6" w:rsidRDefault="00230DA6" w:rsidP="00903D38"/>
    <w:p w:rsidR="00903D38" w:rsidRDefault="00903D38" w:rsidP="00903D38">
      <w:proofErr w:type="spellStart"/>
      <w:r>
        <w:t>Подг</w:t>
      </w:r>
      <w:proofErr w:type="spellEnd"/>
      <w:r>
        <w:t>. Косова Е.А.</w:t>
      </w:r>
    </w:p>
    <w:p w:rsidR="00903D38" w:rsidRDefault="00903D38" w:rsidP="00903D38">
      <w:r>
        <w:t>8-84341-25640</w:t>
      </w:r>
    </w:p>
    <w:p w:rsidR="00E12654" w:rsidRDefault="005742B8" w:rsidP="00230DA6">
      <w:pPr>
        <w:ind w:firstLine="48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E12654">
        <w:rPr>
          <w:sz w:val="28"/>
          <w:szCs w:val="28"/>
        </w:rPr>
        <w:t>Приложение 1</w:t>
      </w:r>
    </w:p>
    <w:p w:rsidR="00E12654" w:rsidRDefault="00230DA6" w:rsidP="00401A3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E12654">
        <w:rPr>
          <w:sz w:val="28"/>
          <w:szCs w:val="28"/>
        </w:rPr>
        <w:t>к приказу</w:t>
      </w:r>
    </w:p>
    <w:p w:rsidR="00E12654" w:rsidRDefault="00401A3A" w:rsidP="00401A3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230DA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="00E12654">
        <w:rPr>
          <w:sz w:val="28"/>
          <w:szCs w:val="28"/>
        </w:rPr>
        <w:t>МКУ «Отдел образования</w:t>
      </w:r>
    </w:p>
    <w:p w:rsidR="00E12654" w:rsidRDefault="00401A3A" w:rsidP="00401A3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230DA6">
        <w:rPr>
          <w:sz w:val="28"/>
          <w:szCs w:val="28"/>
        </w:rPr>
        <w:t xml:space="preserve">             </w:t>
      </w:r>
      <w:r w:rsidR="00E12654">
        <w:rPr>
          <w:sz w:val="28"/>
          <w:szCs w:val="28"/>
        </w:rPr>
        <w:t>Алексеевского муниципального района»</w:t>
      </w:r>
    </w:p>
    <w:p w:rsidR="00E12654" w:rsidRDefault="00401A3A" w:rsidP="00401A3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230DA6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="00E12654">
        <w:rPr>
          <w:sz w:val="28"/>
          <w:szCs w:val="28"/>
        </w:rPr>
        <w:t>от ________________№_______</w:t>
      </w:r>
    </w:p>
    <w:p w:rsidR="00E12654" w:rsidRDefault="00E12654" w:rsidP="00E12654">
      <w:pPr>
        <w:ind w:firstLine="709"/>
        <w:jc w:val="center"/>
        <w:rPr>
          <w:b/>
          <w:sz w:val="28"/>
          <w:szCs w:val="28"/>
        </w:rPr>
      </w:pPr>
    </w:p>
    <w:p w:rsidR="00E12654" w:rsidRDefault="00E12654" w:rsidP="00E12654">
      <w:pPr>
        <w:jc w:val="right"/>
        <w:rPr>
          <w:sz w:val="28"/>
          <w:szCs w:val="28"/>
        </w:rPr>
      </w:pPr>
    </w:p>
    <w:p w:rsidR="00230DA6" w:rsidRDefault="00E12654" w:rsidP="00230DA6">
      <w:pPr>
        <w:ind w:firstLine="709"/>
        <w:jc w:val="center"/>
        <w:rPr>
          <w:sz w:val="28"/>
          <w:szCs w:val="28"/>
        </w:rPr>
      </w:pPr>
      <w:r w:rsidRPr="009847D8">
        <w:rPr>
          <w:b/>
          <w:sz w:val="28"/>
          <w:szCs w:val="28"/>
        </w:rPr>
        <w:t>С</w:t>
      </w:r>
      <w:r w:rsidR="00401A3A">
        <w:rPr>
          <w:b/>
          <w:sz w:val="28"/>
          <w:szCs w:val="28"/>
        </w:rPr>
        <w:t>остав</w:t>
      </w:r>
      <w:r w:rsidRPr="009847D8">
        <w:rPr>
          <w:b/>
          <w:sz w:val="28"/>
          <w:szCs w:val="28"/>
        </w:rPr>
        <w:t xml:space="preserve"> муниципально</w:t>
      </w:r>
      <w:r w:rsidR="00401A3A">
        <w:rPr>
          <w:b/>
          <w:sz w:val="28"/>
          <w:szCs w:val="28"/>
        </w:rPr>
        <w:t>й</w:t>
      </w:r>
      <w:r w:rsidRPr="009847D8">
        <w:rPr>
          <w:b/>
          <w:sz w:val="28"/>
          <w:szCs w:val="28"/>
        </w:rPr>
        <w:t xml:space="preserve"> </w:t>
      </w:r>
      <w:r w:rsidR="00401A3A">
        <w:rPr>
          <w:b/>
          <w:sz w:val="28"/>
          <w:szCs w:val="28"/>
        </w:rPr>
        <w:t>комиссии по проверке</w:t>
      </w:r>
      <w:r w:rsidRPr="009847D8">
        <w:rPr>
          <w:b/>
          <w:sz w:val="28"/>
          <w:szCs w:val="28"/>
        </w:rPr>
        <w:t xml:space="preserve"> работ участников и определения победителей 2 (муниципального) этапа </w:t>
      </w:r>
      <w:r w:rsidR="00230DA6" w:rsidRPr="00D07E62">
        <w:rPr>
          <w:rFonts w:eastAsia="Calibri"/>
          <w:b/>
          <w:sz w:val="28"/>
          <w:szCs w:val="28"/>
        </w:rPr>
        <w:t>республиканских конкурсов в рамках Парламентского урока – 2017</w:t>
      </w:r>
      <w:r w:rsidR="00230DA6" w:rsidRPr="00D07E62">
        <w:rPr>
          <w:b/>
          <w:sz w:val="28"/>
          <w:szCs w:val="28"/>
        </w:rPr>
        <w:t xml:space="preserve"> среди учащихся 1-11 классов общеобразовательных учреждений</w:t>
      </w:r>
    </w:p>
    <w:p w:rsidR="005742B8" w:rsidRDefault="005742B8" w:rsidP="00230DA6">
      <w:pPr>
        <w:jc w:val="center"/>
        <w:rPr>
          <w:b/>
          <w:sz w:val="28"/>
          <w:szCs w:val="28"/>
        </w:rPr>
      </w:pPr>
    </w:p>
    <w:p w:rsidR="00903D38" w:rsidRPr="00BA4E10" w:rsidRDefault="00230DA6" w:rsidP="00BA4E10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A4E10">
        <w:rPr>
          <w:rFonts w:ascii="Times New Roman" w:hAnsi="Times New Roman" w:cs="Times New Roman"/>
          <w:sz w:val="28"/>
          <w:szCs w:val="28"/>
        </w:rPr>
        <w:t>Кирюхина Л.Н.</w:t>
      </w:r>
      <w:r w:rsidR="00903D38" w:rsidRPr="00BA4E10">
        <w:rPr>
          <w:rFonts w:ascii="Times New Roman" w:hAnsi="Times New Roman" w:cs="Times New Roman"/>
          <w:sz w:val="28"/>
          <w:szCs w:val="28"/>
        </w:rPr>
        <w:t xml:space="preserve"> – председатель экспертного совета и жюри, </w:t>
      </w:r>
      <w:r w:rsidRPr="00BA4E10">
        <w:rPr>
          <w:rFonts w:ascii="Times New Roman" w:hAnsi="Times New Roman" w:cs="Times New Roman"/>
          <w:sz w:val="28"/>
          <w:szCs w:val="28"/>
        </w:rPr>
        <w:t xml:space="preserve">заместитель начальника </w:t>
      </w:r>
      <w:r w:rsidR="00BA4E10">
        <w:rPr>
          <w:rFonts w:ascii="Times New Roman" w:hAnsi="Times New Roman" w:cs="Times New Roman"/>
          <w:sz w:val="28"/>
          <w:szCs w:val="28"/>
        </w:rPr>
        <w:t xml:space="preserve">по воспитательной работе </w:t>
      </w:r>
      <w:r w:rsidR="00BA4E10">
        <w:rPr>
          <w:rFonts w:ascii="Times New Roman" w:hAnsi="Times New Roman" w:cs="Times New Roman"/>
          <w:sz w:val="28"/>
          <w:szCs w:val="28"/>
        </w:rPr>
        <w:t>МКУ «О</w:t>
      </w:r>
      <w:r w:rsidR="00BA4E10" w:rsidRPr="00BA4E10">
        <w:rPr>
          <w:rFonts w:ascii="Times New Roman" w:hAnsi="Times New Roman" w:cs="Times New Roman"/>
          <w:sz w:val="28"/>
          <w:szCs w:val="28"/>
        </w:rPr>
        <w:t>тдела образования Алексеевского муниципального района Республики Татарстан</w:t>
      </w:r>
      <w:proofErr w:type="gramStart"/>
      <w:r w:rsidR="00BA4E10">
        <w:rPr>
          <w:rFonts w:ascii="Times New Roman" w:hAnsi="Times New Roman" w:cs="Times New Roman"/>
          <w:sz w:val="28"/>
          <w:szCs w:val="28"/>
        </w:rPr>
        <w:t>»</w:t>
      </w:r>
      <w:r w:rsidR="00BA4E10" w:rsidRPr="00BA4E10">
        <w:rPr>
          <w:rFonts w:ascii="Times New Roman" w:hAnsi="Times New Roman" w:cs="Times New Roman"/>
          <w:sz w:val="28"/>
          <w:szCs w:val="28"/>
        </w:rPr>
        <w:t>.</w:t>
      </w:r>
      <w:r w:rsidR="00903D38" w:rsidRPr="00BA4E1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A4E10" w:rsidRPr="00BA4E10" w:rsidRDefault="00903D38" w:rsidP="00BA4E10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A4E10">
        <w:rPr>
          <w:rFonts w:ascii="Times New Roman" w:hAnsi="Times New Roman" w:cs="Times New Roman"/>
          <w:sz w:val="28"/>
          <w:szCs w:val="28"/>
        </w:rPr>
        <w:t>Егорова В.В. – секретарь экспертного совета и жюри, заместитель начальника по учебно-методической работе</w:t>
      </w:r>
      <w:r w:rsidR="00BA4E10">
        <w:rPr>
          <w:rFonts w:ascii="Times New Roman" w:hAnsi="Times New Roman" w:cs="Times New Roman"/>
          <w:sz w:val="28"/>
          <w:szCs w:val="28"/>
        </w:rPr>
        <w:t xml:space="preserve"> МКУ «О</w:t>
      </w:r>
      <w:r w:rsidR="00BA4E10" w:rsidRPr="00BA4E10">
        <w:rPr>
          <w:rFonts w:ascii="Times New Roman" w:hAnsi="Times New Roman" w:cs="Times New Roman"/>
          <w:sz w:val="28"/>
          <w:szCs w:val="28"/>
        </w:rPr>
        <w:t>тдела образования Алексеевского муниципального района Республики Татарстан</w:t>
      </w:r>
      <w:r w:rsidR="00BA4E10">
        <w:rPr>
          <w:rFonts w:ascii="Times New Roman" w:hAnsi="Times New Roman" w:cs="Times New Roman"/>
          <w:sz w:val="28"/>
          <w:szCs w:val="28"/>
        </w:rPr>
        <w:t>»</w:t>
      </w:r>
      <w:r w:rsidRPr="00BA4E10">
        <w:rPr>
          <w:rFonts w:ascii="Times New Roman" w:hAnsi="Times New Roman" w:cs="Times New Roman"/>
          <w:sz w:val="28"/>
          <w:szCs w:val="28"/>
        </w:rPr>
        <w:t>.</w:t>
      </w:r>
    </w:p>
    <w:p w:rsidR="00F75C34" w:rsidRPr="00F75C34" w:rsidRDefault="00BA4E10" w:rsidP="00F75C34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4E10">
        <w:rPr>
          <w:rFonts w:ascii="Times New Roman" w:hAnsi="Times New Roman" w:cs="Times New Roman"/>
          <w:sz w:val="28"/>
          <w:szCs w:val="28"/>
        </w:rPr>
        <w:t>Муртазина</w:t>
      </w:r>
      <w:proofErr w:type="spellEnd"/>
      <w:r w:rsidRPr="00BA4E10">
        <w:rPr>
          <w:rFonts w:ascii="Times New Roman" w:hAnsi="Times New Roman" w:cs="Times New Roman"/>
          <w:sz w:val="28"/>
          <w:szCs w:val="28"/>
        </w:rPr>
        <w:t xml:space="preserve"> Л.Н. –заместитель директора по учебно-воспитательной работе МБУДО "Центр детского творчества" Алексеевского муниципального района Республики Татарстан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4E10" w:rsidRDefault="00BA4E10" w:rsidP="00BA4E10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Косова Е.А. – методист по учебным дисциплинам </w:t>
      </w:r>
      <w:r>
        <w:rPr>
          <w:rFonts w:ascii="Times New Roman" w:hAnsi="Times New Roman" w:cs="Times New Roman"/>
          <w:sz w:val="28"/>
          <w:szCs w:val="28"/>
        </w:rPr>
        <w:t>МКУ «О</w:t>
      </w:r>
      <w:r w:rsidRPr="00BA4E10">
        <w:rPr>
          <w:rFonts w:ascii="Times New Roman" w:hAnsi="Times New Roman" w:cs="Times New Roman"/>
          <w:sz w:val="28"/>
          <w:szCs w:val="28"/>
        </w:rPr>
        <w:t>тдела образования Алексеевского муниципального района Республики Татарстан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A4E10">
        <w:rPr>
          <w:rFonts w:ascii="Times New Roman" w:hAnsi="Times New Roman" w:cs="Times New Roman"/>
          <w:sz w:val="28"/>
          <w:szCs w:val="28"/>
        </w:rPr>
        <w:t>.</w:t>
      </w:r>
    </w:p>
    <w:p w:rsidR="00BA4E10" w:rsidRDefault="00BA4E10" w:rsidP="00BA4E10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Хасанова Г.Н. -</w:t>
      </w:r>
      <w:r w:rsidRPr="00BA4E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методист по учебным дисциплинам МКУ «О</w:t>
      </w:r>
      <w:r w:rsidRPr="00BA4E10">
        <w:rPr>
          <w:rFonts w:ascii="Times New Roman" w:hAnsi="Times New Roman" w:cs="Times New Roman"/>
          <w:sz w:val="28"/>
          <w:szCs w:val="28"/>
        </w:rPr>
        <w:t>тдела образования Алексеевского муниципального района Республики Татарстан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A4E10">
        <w:rPr>
          <w:rFonts w:ascii="Times New Roman" w:hAnsi="Times New Roman" w:cs="Times New Roman"/>
          <w:sz w:val="28"/>
          <w:szCs w:val="28"/>
        </w:rPr>
        <w:t>.</w:t>
      </w:r>
    </w:p>
    <w:p w:rsidR="00241290" w:rsidRPr="00F75C34" w:rsidRDefault="00F75C34" w:rsidP="00BA4E10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Осянина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Л.Г. - М</w:t>
      </w:r>
      <w:r w:rsidRPr="00F75C3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етодист (по воспитательной работе и дополнительному образованию)</w:t>
      </w:r>
      <w:r w:rsidRPr="00F75C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МКУ «О</w:t>
      </w:r>
      <w:r w:rsidRPr="00BA4E10">
        <w:rPr>
          <w:rFonts w:ascii="Times New Roman" w:hAnsi="Times New Roman" w:cs="Times New Roman"/>
          <w:sz w:val="28"/>
          <w:szCs w:val="28"/>
        </w:rPr>
        <w:t>тдела образования Алексеевского муниципального района Республики Татарстан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A4E10">
        <w:rPr>
          <w:rFonts w:ascii="Times New Roman" w:hAnsi="Times New Roman" w:cs="Times New Roman"/>
          <w:sz w:val="28"/>
          <w:szCs w:val="28"/>
        </w:rPr>
        <w:t>.</w:t>
      </w:r>
    </w:p>
    <w:sectPr w:rsidR="00241290" w:rsidRPr="00F75C34" w:rsidSect="0091137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D042A"/>
    <w:multiLevelType w:val="hybridMultilevel"/>
    <w:tmpl w:val="DDE09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55785"/>
    <w:multiLevelType w:val="hybridMultilevel"/>
    <w:tmpl w:val="2B7218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4F140435"/>
    <w:multiLevelType w:val="multilevel"/>
    <w:tmpl w:val="4EEC399E"/>
    <w:lvl w:ilvl="0">
      <w:start w:val="4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4F2A4180"/>
    <w:multiLevelType w:val="multilevel"/>
    <w:tmpl w:val="9D0673DA"/>
    <w:lvl w:ilvl="0">
      <w:start w:val="1"/>
      <w:numFmt w:val="decimal"/>
      <w:lvlText w:val="%1."/>
      <w:lvlJc w:val="left"/>
      <w:pPr>
        <w:ind w:left="450" w:hanging="450"/>
      </w:pPr>
      <w:rPr>
        <w:b w:val="0"/>
      </w:rPr>
    </w:lvl>
    <w:lvl w:ilvl="1">
      <w:start w:val="2"/>
      <w:numFmt w:val="decimal"/>
      <w:lvlText w:val="%1.%2."/>
      <w:lvlJc w:val="left"/>
      <w:pPr>
        <w:ind w:left="1170" w:hanging="720"/>
      </w:pPr>
    </w:lvl>
    <w:lvl w:ilvl="2">
      <w:start w:val="1"/>
      <w:numFmt w:val="decimal"/>
      <w:lvlText w:val="%1.%2.%3."/>
      <w:lvlJc w:val="left"/>
      <w:pPr>
        <w:ind w:left="1620" w:hanging="720"/>
      </w:pPr>
    </w:lvl>
    <w:lvl w:ilvl="3">
      <w:start w:val="1"/>
      <w:numFmt w:val="decimal"/>
      <w:lvlText w:val="%1.%2.%3.%4."/>
      <w:lvlJc w:val="left"/>
      <w:pPr>
        <w:ind w:left="243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90" w:hanging="1440"/>
      </w:pPr>
    </w:lvl>
    <w:lvl w:ilvl="6">
      <w:start w:val="1"/>
      <w:numFmt w:val="decimal"/>
      <w:lvlText w:val="%1.%2.%3.%4.%5.%6.%7."/>
      <w:lvlJc w:val="left"/>
      <w:pPr>
        <w:ind w:left="4500" w:hanging="1800"/>
      </w:pPr>
    </w:lvl>
    <w:lvl w:ilvl="7">
      <w:start w:val="1"/>
      <w:numFmt w:val="decimal"/>
      <w:lvlText w:val="%1.%2.%3.%4.%5.%6.%7.%8."/>
      <w:lvlJc w:val="left"/>
      <w:pPr>
        <w:ind w:left="4950" w:hanging="1800"/>
      </w:pPr>
    </w:lvl>
    <w:lvl w:ilvl="8">
      <w:start w:val="1"/>
      <w:numFmt w:val="decimal"/>
      <w:lvlText w:val="%1.%2.%3.%4.%5.%6.%7.%8.%9."/>
      <w:lvlJc w:val="left"/>
      <w:pPr>
        <w:ind w:left="5760" w:hanging="2160"/>
      </w:pPr>
    </w:lvl>
  </w:abstractNum>
  <w:abstractNum w:abstractNumId="4">
    <w:nsid w:val="635B64D2"/>
    <w:multiLevelType w:val="hybridMultilevel"/>
    <w:tmpl w:val="2B7218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4"/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37507"/>
    <w:rsid w:val="000D5C50"/>
    <w:rsid w:val="00124FBE"/>
    <w:rsid w:val="00137507"/>
    <w:rsid w:val="00190D7C"/>
    <w:rsid w:val="001E5465"/>
    <w:rsid w:val="002126BD"/>
    <w:rsid w:val="00230DA6"/>
    <w:rsid w:val="00241290"/>
    <w:rsid w:val="00353C62"/>
    <w:rsid w:val="00361CC7"/>
    <w:rsid w:val="00401A3A"/>
    <w:rsid w:val="00470A2A"/>
    <w:rsid w:val="004A03BA"/>
    <w:rsid w:val="004A4B13"/>
    <w:rsid w:val="005742B8"/>
    <w:rsid w:val="006E743E"/>
    <w:rsid w:val="00750F64"/>
    <w:rsid w:val="007C2D5D"/>
    <w:rsid w:val="007E69C9"/>
    <w:rsid w:val="00903D38"/>
    <w:rsid w:val="00911374"/>
    <w:rsid w:val="00944FF3"/>
    <w:rsid w:val="00A77938"/>
    <w:rsid w:val="00AC47A9"/>
    <w:rsid w:val="00AF4306"/>
    <w:rsid w:val="00B95A4C"/>
    <w:rsid w:val="00BA4E10"/>
    <w:rsid w:val="00C11626"/>
    <w:rsid w:val="00CE6DD4"/>
    <w:rsid w:val="00D07E62"/>
    <w:rsid w:val="00E02744"/>
    <w:rsid w:val="00E12654"/>
    <w:rsid w:val="00E92543"/>
    <w:rsid w:val="00EF6EC1"/>
    <w:rsid w:val="00F219F2"/>
    <w:rsid w:val="00F32FC4"/>
    <w:rsid w:val="00F75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5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A4E1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4E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75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750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1265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basedOn w:val="a0"/>
    <w:uiPriority w:val="99"/>
    <w:unhideWhenUsed/>
    <w:rsid w:val="00E12654"/>
    <w:rPr>
      <w:color w:val="0000FF" w:themeColor="hyperlink"/>
      <w:u w:val="single"/>
    </w:rPr>
  </w:style>
  <w:style w:type="character" w:customStyle="1" w:styleId="a7">
    <w:name w:val="Основной текст_"/>
    <w:link w:val="21"/>
    <w:locked/>
    <w:rsid w:val="00C11626"/>
    <w:rPr>
      <w:rFonts w:ascii="Times New Roman" w:eastAsia="Times New Roman" w:hAnsi="Times New Roman" w:cs="Times New Roman"/>
      <w:spacing w:val="10"/>
      <w:sz w:val="24"/>
      <w:szCs w:val="24"/>
      <w:shd w:val="clear" w:color="auto" w:fill="FFFFFF"/>
    </w:rPr>
  </w:style>
  <w:style w:type="paragraph" w:customStyle="1" w:styleId="21">
    <w:name w:val="Основной текст2"/>
    <w:basedOn w:val="a"/>
    <w:link w:val="a7"/>
    <w:rsid w:val="00C11626"/>
    <w:pPr>
      <w:shd w:val="clear" w:color="auto" w:fill="FFFFFF"/>
      <w:spacing w:before="300" w:after="120" w:line="322" w:lineRule="exact"/>
      <w:ind w:hanging="560"/>
      <w:jc w:val="both"/>
    </w:pPr>
    <w:rPr>
      <w:spacing w:val="10"/>
      <w:sz w:val="24"/>
      <w:szCs w:val="24"/>
      <w:lang w:eastAsia="en-US"/>
    </w:rPr>
  </w:style>
  <w:style w:type="character" w:customStyle="1" w:styleId="4">
    <w:name w:val="Основной текст (4)_"/>
    <w:link w:val="40"/>
    <w:locked/>
    <w:rsid w:val="007E69C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E69C9"/>
    <w:pPr>
      <w:shd w:val="clear" w:color="auto" w:fill="FFFFFF"/>
      <w:spacing w:before="120" w:after="900" w:line="0" w:lineRule="atLeast"/>
    </w:pPr>
    <w:rPr>
      <w:sz w:val="21"/>
      <w:szCs w:val="21"/>
      <w:lang w:eastAsia="en-US"/>
    </w:rPr>
  </w:style>
  <w:style w:type="character" w:styleId="a8">
    <w:name w:val="Strong"/>
    <w:basedOn w:val="a0"/>
    <w:uiPriority w:val="22"/>
    <w:qFormat/>
    <w:rsid w:val="0091137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A4E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A4E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5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75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75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2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роо</dc:creator>
  <cp:lastModifiedBy>Косова</cp:lastModifiedBy>
  <cp:revision>5</cp:revision>
  <cp:lastPrinted>2017-12-07T07:20:00Z</cp:lastPrinted>
  <dcterms:created xsi:type="dcterms:W3CDTF">2016-09-19T03:54:00Z</dcterms:created>
  <dcterms:modified xsi:type="dcterms:W3CDTF">2017-12-07T07:22:00Z</dcterms:modified>
</cp:coreProperties>
</file>